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5D8" w:rsidRDefault="00EE55D8" w:rsidP="00EE55D8">
      <w:pPr>
        <w:rPr>
          <w:sz w:val="32"/>
          <w:szCs w:val="32"/>
          <w:lang w:val="en-US"/>
        </w:rPr>
      </w:pPr>
    </w:p>
    <w:p w:rsidR="0052281C" w:rsidRDefault="0052281C" w:rsidP="0052281C">
      <w:pPr>
        <w:ind w:hanging="54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Экзаменационные </w:t>
      </w:r>
      <w:r>
        <w:rPr>
          <w:sz w:val="32"/>
          <w:szCs w:val="32"/>
        </w:rPr>
        <w:t>билеты</w:t>
      </w:r>
      <w:r>
        <w:rPr>
          <w:sz w:val="32"/>
          <w:szCs w:val="32"/>
        </w:rPr>
        <w:t xml:space="preserve"> по дисциплине</w:t>
      </w:r>
    </w:p>
    <w:p w:rsidR="0052281C" w:rsidRPr="00EE55D8" w:rsidRDefault="0052281C" w:rsidP="00EE55D8">
      <w:pPr>
        <w:ind w:hanging="540"/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«</w:t>
      </w:r>
      <w:r w:rsidRPr="00131735">
        <w:rPr>
          <w:sz w:val="32"/>
          <w:szCs w:val="32"/>
        </w:rPr>
        <w:t xml:space="preserve">Мировая литература новейшего времени (второй половины  ХХ начала </w:t>
      </w:r>
      <w:r w:rsidRPr="00131735">
        <w:rPr>
          <w:sz w:val="32"/>
          <w:szCs w:val="32"/>
          <w:lang w:val="en-US"/>
        </w:rPr>
        <w:t>XXI</w:t>
      </w:r>
      <w:r>
        <w:rPr>
          <w:sz w:val="32"/>
          <w:szCs w:val="32"/>
        </w:rPr>
        <w:t xml:space="preserve"> века»</w:t>
      </w:r>
      <w:proofErr w:type="gramEnd"/>
    </w:p>
    <w:p w:rsidR="0052281C" w:rsidRPr="0052281C" w:rsidRDefault="0052281C" w:rsidP="0052281C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#1</w:t>
      </w:r>
    </w:p>
    <w:p w:rsidR="00095415" w:rsidRPr="00095415" w:rsidRDefault="00095415" w:rsidP="00095415">
      <w:pPr>
        <w:ind w:left="360"/>
        <w:rPr>
          <w:sz w:val="32"/>
          <w:szCs w:val="32"/>
        </w:rPr>
      </w:pPr>
      <w:r w:rsidRPr="00095415">
        <w:rPr>
          <w:sz w:val="32"/>
          <w:szCs w:val="32"/>
        </w:rPr>
        <w:t>Историческая  обстановка второй половины  ХХ века</w:t>
      </w:r>
    </w:p>
    <w:p w:rsidR="00095415" w:rsidRPr="00095415" w:rsidRDefault="00095415" w:rsidP="00095415">
      <w:pPr>
        <w:ind w:left="360"/>
        <w:jc w:val="both"/>
        <w:rPr>
          <w:b/>
          <w:sz w:val="32"/>
          <w:szCs w:val="32"/>
        </w:rPr>
      </w:pPr>
      <w:r w:rsidRPr="00095415">
        <w:rPr>
          <w:sz w:val="32"/>
          <w:szCs w:val="32"/>
        </w:rPr>
        <w:t xml:space="preserve">Казахская  литература </w:t>
      </w:r>
      <w:r w:rsidRPr="00095415">
        <w:rPr>
          <w:sz w:val="32"/>
          <w:szCs w:val="32"/>
          <w:lang w:val="en-US"/>
        </w:rPr>
        <w:t>XXI</w:t>
      </w:r>
      <w:r w:rsidRPr="00095415">
        <w:rPr>
          <w:sz w:val="32"/>
          <w:szCs w:val="32"/>
        </w:rPr>
        <w:t xml:space="preserve"> века.</w:t>
      </w:r>
    </w:p>
    <w:p w:rsidR="00095415" w:rsidRPr="0052281C" w:rsidRDefault="0052281C" w:rsidP="0052281C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</w:t>
      </w:r>
      <w:r>
        <w:rPr>
          <w:sz w:val="32"/>
          <w:szCs w:val="32"/>
          <w:lang w:val="en-US"/>
        </w:rPr>
        <w:t>2</w:t>
      </w:r>
    </w:p>
    <w:p w:rsidR="00095415" w:rsidRDefault="00095415" w:rsidP="00095415">
      <w:pPr>
        <w:ind w:left="360"/>
        <w:rPr>
          <w:sz w:val="32"/>
          <w:szCs w:val="32"/>
        </w:rPr>
      </w:pPr>
      <w:r w:rsidRPr="00095415">
        <w:rPr>
          <w:sz w:val="32"/>
          <w:szCs w:val="32"/>
        </w:rPr>
        <w:t>Литературные процессы второй половины  ХХ века</w:t>
      </w:r>
    </w:p>
    <w:p w:rsidR="00095415" w:rsidRP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 xml:space="preserve">Латиноамериканская  литература </w:t>
      </w:r>
      <w:r w:rsidRPr="00095415">
        <w:rPr>
          <w:sz w:val="32"/>
          <w:szCs w:val="32"/>
          <w:lang w:val="en-US"/>
        </w:rPr>
        <w:t>XXI</w:t>
      </w:r>
      <w:r w:rsidRPr="00095415">
        <w:rPr>
          <w:sz w:val="32"/>
          <w:szCs w:val="32"/>
        </w:rPr>
        <w:t xml:space="preserve"> века.</w:t>
      </w:r>
    </w:p>
    <w:p w:rsidR="00095415" w:rsidRPr="0052281C" w:rsidRDefault="0052281C" w:rsidP="0052281C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</w:t>
      </w:r>
      <w:r>
        <w:rPr>
          <w:sz w:val="32"/>
          <w:szCs w:val="32"/>
          <w:lang w:val="en-US"/>
        </w:rPr>
        <w:t>3</w:t>
      </w:r>
    </w:p>
    <w:p w:rsid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>Антивоенная  и пацифистская литература ХХ века.</w:t>
      </w:r>
      <w:r w:rsidRPr="00095415">
        <w:rPr>
          <w:b/>
          <w:sz w:val="32"/>
          <w:szCs w:val="32"/>
        </w:rPr>
        <w:t xml:space="preserve"> </w:t>
      </w:r>
      <w:r w:rsidRPr="00095415">
        <w:rPr>
          <w:sz w:val="32"/>
          <w:szCs w:val="32"/>
        </w:rPr>
        <w:t xml:space="preserve"> </w:t>
      </w:r>
    </w:p>
    <w:p w:rsidR="00095415" w:rsidRP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 xml:space="preserve">Литература стран Азии </w:t>
      </w:r>
      <w:r w:rsidRPr="00095415">
        <w:rPr>
          <w:sz w:val="32"/>
          <w:szCs w:val="32"/>
          <w:lang w:val="en-US"/>
        </w:rPr>
        <w:t>XXI</w:t>
      </w:r>
      <w:r w:rsidRPr="00095415">
        <w:rPr>
          <w:sz w:val="32"/>
          <w:szCs w:val="32"/>
        </w:rPr>
        <w:t xml:space="preserve"> века.</w:t>
      </w:r>
    </w:p>
    <w:p w:rsidR="00095415" w:rsidRPr="0052281C" w:rsidRDefault="0052281C" w:rsidP="0052281C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</w:t>
      </w:r>
      <w:r>
        <w:rPr>
          <w:sz w:val="32"/>
          <w:szCs w:val="32"/>
          <w:lang w:val="en-US"/>
        </w:rPr>
        <w:t>4</w:t>
      </w:r>
    </w:p>
    <w:p w:rsidR="00095415" w:rsidRDefault="00095415" w:rsidP="00095415">
      <w:pPr>
        <w:ind w:left="360"/>
        <w:jc w:val="both"/>
        <w:rPr>
          <w:b/>
          <w:sz w:val="32"/>
          <w:szCs w:val="32"/>
        </w:rPr>
      </w:pPr>
      <w:r w:rsidRPr="00095415">
        <w:rPr>
          <w:sz w:val="32"/>
          <w:szCs w:val="32"/>
        </w:rPr>
        <w:t>Литература национально-освободительного движения второй половины  ХХ века.</w:t>
      </w:r>
      <w:r w:rsidRPr="00095415">
        <w:rPr>
          <w:b/>
          <w:sz w:val="32"/>
          <w:szCs w:val="32"/>
        </w:rPr>
        <w:t xml:space="preserve"> </w:t>
      </w:r>
    </w:p>
    <w:p w:rsidR="00095415" w:rsidRPr="00095415" w:rsidRDefault="00095415" w:rsidP="00095415">
      <w:pPr>
        <w:ind w:left="360"/>
        <w:rPr>
          <w:sz w:val="32"/>
          <w:szCs w:val="32"/>
        </w:rPr>
      </w:pPr>
      <w:r w:rsidRPr="00095415">
        <w:rPr>
          <w:sz w:val="32"/>
          <w:szCs w:val="32"/>
        </w:rPr>
        <w:t>Литература постмодернизма</w:t>
      </w:r>
    </w:p>
    <w:p w:rsidR="00095415" w:rsidRPr="0052281C" w:rsidRDefault="0052281C" w:rsidP="0052281C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</w:t>
      </w:r>
      <w:r>
        <w:rPr>
          <w:sz w:val="32"/>
          <w:szCs w:val="32"/>
          <w:lang w:val="en-US"/>
        </w:rPr>
        <w:t>5</w:t>
      </w:r>
    </w:p>
    <w:p w:rsid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>Антиколониальная литература второй половины  ХХ века.</w:t>
      </w:r>
      <w:r w:rsidRPr="00095415">
        <w:rPr>
          <w:b/>
          <w:sz w:val="32"/>
          <w:szCs w:val="32"/>
        </w:rPr>
        <w:t xml:space="preserve"> </w:t>
      </w:r>
      <w:r w:rsidRPr="00095415">
        <w:rPr>
          <w:sz w:val="32"/>
          <w:szCs w:val="32"/>
        </w:rPr>
        <w:t xml:space="preserve"> </w:t>
      </w:r>
    </w:p>
    <w:p w:rsidR="00095415" w:rsidRPr="00095415" w:rsidRDefault="00095415" w:rsidP="00095415">
      <w:pPr>
        <w:ind w:left="360"/>
        <w:rPr>
          <w:sz w:val="32"/>
          <w:szCs w:val="32"/>
        </w:rPr>
      </w:pPr>
      <w:r w:rsidRPr="00095415">
        <w:rPr>
          <w:sz w:val="32"/>
          <w:szCs w:val="32"/>
        </w:rPr>
        <w:t xml:space="preserve">Литературные процессы </w:t>
      </w:r>
      <w:r w:rsidRPr="00095415">
        <w:rPr>
          <w:sz w:val="32"/>
          <w:szCs w:val="32"/>
          <w:lang w:val="en-US"/>
        </w:rPr>
        <w:t>XXI</w:t>
      </w:r>
      <w:r w:rsidRPr="00095415">
        <w:rPr>
          <w:sz w:val="32"/>
          <w:szCs w:val="32"/>
        </w:rPr>
        <w:t xml:space="preserve"> века.</w:t>
      </w:r>
    </w:p>
    <w:p w:rsidR="00095415" w:rsidRPr="0052281C" w:rsidRDefault="0052281C" w:rsidP="0052281C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</w:t>
      </w:r>
      <w:r>
        <w:rPr>
          <w:sz w:val="32"/>
          <w:szCs w:val="32"/>
          <w:lang w:val="en-US"/>
        </w:rPr>
        <w:t>6</w:t>
      </w:r>
    </w:p>
    <w:p w:rsid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>Пост колониальный роман второй половины  ХХ века.</w:t>
      </w:r>
    </w:p>
    <w:p w:rsidR="00095415" w:rsidRPr="00095415" w:rsidRDefault="00095415" w:rsidP="00095415">
      <w:pPr>
        <w:ind w:left="360"/>
        <w:jc w:val="both"/>
        <w:rPr>
          <w:sz w:val="32"/>
          <w:szCs w:val="32"/>
        </w:rPr>
      </w:pPr>
      <w:r>
        <w:rPr>
          <w:sz w:val="32"/>
          <w:szCs w:val="32"/>
        </w:rPr>
        <w:t>Российская</w:t>
      </w:r>
      <w:r w:rsidRPr="00095415">
        <w:rPr>
          <w:sz w:val="32"/>
          <w:szCs w:val="32"/>
        </w:rPr>
        <w:t xml:space="preserve"> литература </w:t>
      </w:r>
      <w:r w:rsidRPr="00095415">
        <w:rPr>
          <w:sz w:val="32"/>
          <w:szCs w:val="32"/>
          <w:lang w:val="en-US"/>
        </w:rPr>
        <w:t>XXI</w:t>
      </w:r>
      <w:r w:rsidRPr="00095415">
        <w:rPr>
          <w:sz w:val="32"/>
          <w:szCs w:val="32"/>
        </w:rPr>
        <w:t xml:space="preserve"> века.</w:t>
      </w:r>
    </w:p>
    <w:p w:rsidR="00095415" w:rsidRPr="0052281C" w:rsidRDefault="0052281C" w:rsidP="0052281C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</w:t>
      </w:r>
      <w:r>
        <w:rPr>
          <w:sz w:val="32"/>
          <w:szCs w:val="32"/>
          <w:lang w:val="en-US"/>
        </w:rPr>
        <w:t>7</w:t>
      </w:r>
    </w:p>
    <w:p w:rsid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 xml:space="preserve">Западноевропейская литература второй половины  ХХ века. </w:t>
      </w:r>
    </w:p>
    <w:p w:rsidR="00095415" w:rsidRP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 xml:space="preserve">Мировая драматургия </w:t>
      </w:r>
      <w:r w:rsidRPr="00095415">
        <w:rPr>
          <w:sz w:val="32"/>
          <w:szCs w:val="32"/>
          <w:lang w:val="en-US"/>
        </w:rPr>
        <w:t>XXI</w:t>
      </w:r>
      <w:r w:rsidRPr="00095415">
        <w:rPr>
          <w:sz w:val="32"/>
          <w:szCs w:val="32"/>
        </w:rPr>
        <w:t xml:space="preserve"> века.</w:t>
      </w:r>
    </w:p>
    <w:p w:rsidR="00095415" w:rsidRPr="0052281C" w:rsidRDefault="0052281C" w:rsidP="0052281C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</w:t>
      </w:r>
      <w:r>
        <w:rPr>
          <w:sz w:val="32"/>
          <w:szCs w:val="32"/>
          <w:lang w:val="en-US"/>
        </w:rPr>
        <w:t>8</w:t>
      </w:r>
    </w:p>
    <w:p w:rsid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>Американская литература второй половины  ХХ века.</w:t>
      </w:r>
    </w:p>
    <w:p w:rsidR="00095415" w:rsidRPr="00095415" w:rsidRDefault="00095415" w:rsidP="00095415">
      <w:pPr>
        <w:ind w:left="360"/>
        <w:rPr>
          <w:sz w:val="32"/>
          <w:szCs w:val="32"/>
        </w:rPr>
      </w:pPr>
      <w:r w:rsidRPr="00095415">
        <w:rPr>
          <w:sz w:val="32"/>
          <w:szCs w:val="32"/>
        </w:rPr>
        <w:t xml:space="preserve">Историческая  обстановка </w:t>
      </w:r>
      <w:r w:rsidRPr="00095415">
        <w:rPr>
          <w:sz w:val="32"/>
          <w:szCs w:val="32"/>
          <w:lang w:val="en-US"/>
        </w:rPr>
        <w:t>XXI</w:t>
      </w:r>
      <w:r w:rsidRPr="00095415">
        <w:rPr>
          <w:sz w:val="32"/>
          <w:szCs w:val="32"/>
        </w:rPr>
        <w:t xml:space="preserve"> века.</w:t>
      </w:r>
    </w:p>
    <w:p w:rsidR="00095415" w:rsidRPr="0052281C" w:rsidRDefault="0052281C" w:rsidP="0052281C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</w:t>
      </w:r>
      <w:r>
        <w:rPr>
          <w:sz w:val="32"/>
          <w:szCs w:val="32"/>
          <w:lang w:val="en-US"/>
        </w:rPr>
        <w:t>9</w:t>
      </w:r>
    </w:p>
    <w:p w:rsid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>Латиноамериканская  литература второй половины  ХХ века</w:t>
      </w:r>
    </w:p>
    <w:p w:rsidR="00095415" w:rsidRP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 xml:space="preserve">Западноевропейская литература </w:t>
      </w:r>
      <w:r w:rsidRPr="00095415">
        <w:rPr>
          <w:sz w:val="32"/>
          <w:szCs w:val="32"/>
          <w:lang w:val="en-US"/>
        </w:rPr>
        <w:t>XXI</w:t>
      </w:r>
      <w:r w:rsidRPr="00095415">
        <w:rPr>
          <w:sz w:val="32"/>
          <w:szCs w:val="32"/>
        </w:rPr>
        <w:t xml:space="preserve"> века.</w:t>
      </w:r>
    </w:p>
    <w:p w:rsidR="00095415" w:rsidRPr="0052281C" w:rsidRDefault="0052281C" w:rsidP="0052281C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</w:t>
      </w:r>
      <w:r>
        <w:rPr>
          <w:sz w:val="32"/>
          <w:szCs w:val="32"/>
          <w:lang w:val="en-US"/>
        </w:rPr>
        <w:t>10</w:t>
      </w:r>
    </w:p>
    <w:p w:rsid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>Западноевропейская драматургия второй половины  ХХ века.</w:t>
      </w:r>
    </w:p>
    <w:p w:rsid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 xml:space="preserve">Литература стран Африки </w:t>
      </w:r>
      <w:r w:rsidRPr="00095415">
        <w:rPr>
          <w:sz w:val="32"/>
          <w:szCs w:val="32"/>
          <w:lang w:val="en-US"/>
        </w:rPr>
        <w:t>XXI</w:t>
      </w:r>
      <w:r w:rsidRPr="00095415">
        <w:rPr>
          <w:sz w:val="32"/>
          <w:szCs w:val="32"/>
        </w:rPr>
        <w:t xml:space="preserve"> века.</w:t>
      </w:r>
    </w:p>
    <w:p w:rsidR="0052281C" w:rsidRPr="0052281C" w:rsidRDefault="0052281C" w:rsidP="0052281C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</w:t>
      </w:r>
      <w:r>
        <w:rPr>
          <w:sz w:val="32"/>
          <w:szCs w:val="32"/>
          <w:lang w:val="en-US"/>
        </w:rPr>
        <w:t>11</w:t>
      </w:r>
    </w:p>
    <w:p w:rsid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 xml:space="preserve">Восточная литература второй половины  ХХ века. </w:t>
      </w:r>
    </w:p>
    <w:p w:rsidR="0052281C" w:rsidRPr="00095415" w:rsidRDefault="0052281C" w:rsidP="0052281C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 xml:space="preserve">Американская литература </w:t>
      </w:r>
      <w:r w:rsidRPr="00095415">
        <w:rPr>
          <w:sz w:val="32"/>
          <w:szCs w:val="32"/>
          <w:lang w:val="en-US"/>
        </w:rPr>
        <w:t>XXI</w:t>
      </w:r>
      <w:r w:rsidRPr="00095415">
        <w:rPr>
          <w:sz w:val="32"/>
          <w:szCs w:val="32"/>
        </w:rPr>
        <w:t xml:space="preserve"> века.</w:t>
      </w:r>
    </w:p>
    <w:p w:rsidR="0052281C" w:rsidRPr="0052281C" w:rsidRDefault="0052281C" w:rsidP="0052281C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</w:t>
      </w:r>
      <w:r>
        <w:rPr>
          <w:sz w:val="32"/>
          <w:szCs w:val="32"/>
          <w:lang w:val="en-US"/>
        </w:rPr>
        <w:t>12</w:t>
      </w:r>
    </w:p>
    <w:p w:rsidR="0052281C" w:rsidRPr="00095415" w:rsidRDefault="00095415" w:rsidP="0052281C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>Советская литература второй половины  ХХ века.</w:t>
      </w:r>
    </w:p>
    <w:p w:rsidR="0052281C" w:rsidRPr="00095415" w:rsidRDefault="0052281C" w:rsidP="0052281C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>Американская драматургия второй половины  ХХ века.</w:t>
      </w:r>
    </w:p>
    <w:p w:rsidR="0052281C" w:rsidRPr="00EE55D8" w:rsidRDefault="0052281C" w:rsidP="00EE55D8">
      <w:pPr>
        <w:ind w:left="360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#</w:t>
      </w:r>
      <w:r>
        <w:rPr>
          <w:sz w:val="32"/>
          <w:szCs w:val="32"/>
          <w:lang w:val="en-US"/>
        </w:rPr>
        <w:t>13</w:t>
      </w:r>
    </w:p>
    <w:p w:rsidR="00095415" w:rsidRPr="0052281C" w:rsidRDefault="00095415" w:rsidP="0052281C">
      <w:pPr>
        <w:ind w:left="360"/>
        <w:jc w:val="both"/>
        <w:rPr>
          <w:b/>
          <w:sz w:val="32"/>
          <w:szCs w:val="32"/>
        </w:rPr>
      </w:pPr>
      <w:r w:rsidRPr="00095415">
        <w:rPr>
          <w:sz w:val="32"/>
          <w:szCs w:val="32"/>
        </w:rPr>
        <w:t>Казахская  литература второй половины  ХХ века.</w:t>
      </w:r>
    </w:p>
    <w:p w:rsidR="00095415" w:rsidRPr="00095415" w:rsidRDefault="00095415" w:rsidP="00095415">
      <w:pPr>
        <w:ind w:left="360"/>
        <w:jc w:val="both"/>
        <w:rPr>
          <w:sz w:val="32"/>
          <w:szCs w:val="32"/>
        </w:rPr>
      </w:pPr>
      <w:r w:rsidRPr="00095415">
        <w:rPr>
          <w:sz w:val="32"/>
          <w:szCs w:val="32"/>
        </w:rPr>
        <w:t xml:space="preserve">Литература стран латинской Америки </w:t>
      </w:r>
      <w:r w:rsidRPr="00095415">
        <w:rPr>
          <w:sz w:val="32"/>
          <w:szCs w:val="32"/>
          <w:lang w:val="en-US"/>
        </w:rPr>
        <w:t>XXI</w:t>
      </w:r>
      <w:r w:rsidRPr="00095415">
        <w:rPr>
          <w:sz w:val="32"/>
          <w:szCs w:val="32"/>
        </w:rPr>
        <w:t xml:space="preserve"> века.</w:t>
      </w:r>
    </w:p>
    <w:p w:rsidR="00095415" w:rsidRDefault="00095415" w:rsidP="00095415"/>
    <w:p w:rsidR="00095415" w:rsidRDefault="00095415" w:rsidP="00095415"/>
    <w:p w:rsidR="00095415" w:rsidRDefault="00095415" w:rsidP="00095415">
      <w:bookmarkStart w:id="0" w:name="_GoBack"/>
      <w:bookmarkEnd w:id="0"/>
    </w:p>
    <w:sectPr w:rsidR="00095415" w:rsidSect="00EE55D8">
      <w:pgSz w:w="11906" w:h="16838"/>
      <w:pgMar w:top="142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44A7"/>
    <w:multiLevelType w:val="hybridMultilevel"/>
    <w:tmpl w:val="D4E63366"/>
    <w:lvl w:ilvl="0" w:tplc="43A69F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7718E"/>
    <w:multiLevelType w:val="hybridMultilevel"/>
    <w:tmpl w:val="C1D232C0"/>
    <w:lvl w:ilvl="0" w:tplc="43A69F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66463"/>
    <w:multiLevelType w:val="hybridMultilevel"/>
    <w:tmpl w:val="A3CEADCC"/>
    <w:lvl w:ilvl="0" w:tplc="EF460F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EE5"/>
    <w:rsid w:val="00095415"/>
    <w:rsid w:val="00131735"/>
    <w:rsid w:val="00421EE5"/>
    <w:rsid w:val="0052281C"/>
    <w:rsid w:val="00A12927"/>
    <w:rsid w:val="00D86F00"/>
    <w:rsid w:val="00EE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2018-11-29T04:18:00Z</cp:lastPrinted>
  <dcterms:created xsi:type="dcterms:W3CDTF">2018-11-29T03:39:00Z</dcterms:created>
  <dcterms:modified xsi:type="dcterms:W3CDTF">2018-11-29T04:19:00Z</dcterms:modified>
</cp:coreProperties>
</file>